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C9E2B" w14:textId="77777777" w:rsidR="006D02E2" w:rsidRDefault="006D02E2">
      <w:pPr>
        <w:pStyle w:val="Beschriftung"/>
      </w:pPr>
      <w:r>
        <w:object w:dxaOrig="2385" w:dyaOrig="4501" w14:anchorId="0A1E8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4pt;margin-top:-12.05pt;width:33pt;height:62.25pt;z-index:251657728">
            <v:imagedata r:id="rId6" o:title=""/>
            <w10:wrap anchorx="page"/>
          </v:shape>
          <o:OLEObject Type="Embed" ProgID="MSPhotoEd.3" ShapeID="_x0000_s1026" DrawAspect="Content" ObjectID="_1676802628" r:id="rId7"/>
        </w:object>
      </w:r>
      <w:r>
        <w:t>Kinde</w:t>
      </w:r>
      <w:r w:rsidR="00BB5DFD">
        <w:t xml:space="preserve">rarztpraxis </w:t>
      </w:r>
      <w:r>
        <w:t>Kohlscheid</w:t>
      </w:r>
    </w:p>
    <w:p w14:paraId="2E9CCD8F" w14:textId="77777777" w:rsidR="006D02E2" w:rsidRDefault="006D02E2">
      <w:pPr>
        <w:pStyle w:val="berschrift1"/>
        <w:jc w:val="center"/>
        <w:rPr>
          <w:rFonts w:eastAsia="Arial Unicode MS"/>
          <w:bCs/>
          <w:sz w:val="22"/>
        </w:rPr>
      </w:pPr>
      <w:r>
        <w:rPr>
          <w:sz w:val="22"/>
        </w:rPr>
        <w:t>B. Krückels, D. Vieten, Dr</w:t>
      </w:r>
      <w:r w:rsidR="00BB5DFD">
        <w:rPr>
          <w:sz w:val="22"/>
        </w:rPr>
        <w:t>.</w:t>
      </w:r>
      <w:r>
        <w:rPr>
          <w:sz w:val="22"/>
        </w:rPr>
        <w:t>C.</w:t>
      </w:r>
      <w:r w:rsidR="00BB5DFD">
        <w:rPr>
          <w:sz w:val="22"/>
        </w:rPr>
        <w:t xml:space="preserve"> </w:t>
      </w:r>
      <w:r>
        <w:rPr>
          <w:sz w:val="22"/>
        </w:rPr>
        <w:t>Nacken</w:t>
      </w:r>
      <w:r w:rsidR="00BB5DFD">
        <w:rPr>
          <w:sz w:val="22"/>
        </w:rPr>
        <w:t>, Dr.A. Hundemer</w:t>
      </w:r>
    </w:p>
    <w:p w14:paraId="5086BD31" w14:textId="77777777" w:rsidR="006D02E2" w:rsidRDefault="006D02E2">
      <w:pPr>
        <w:jc w:val="center"/>
        <w:rPr>
          <w:rFonts w:ascii="Arial" w:hAnsi="Arial" w:cs="Arial"/>
        </w:rPr>
      </w:pPr>
      <w:r>
        <w:rPr>
          <w:rFonts w:ascii="Arial" w:hAnsi="Arial" w:cs="Arial"/>
          <w:bCs/>
        </w:rPr>
        <w:t>Alte Bahn 2, 52134 Herzogenrath</w:t>
      </w:r>
    </w:p>
    <w:p w14:paraId="5C14DD43" w14:textId="77777777" w:rsidR="006D02E2" w:rsidRDefault="006D02E2">
      <w:pPr>
        <w:jc w:val="center"/>
        <w:rPr>
          <w:rFonts w:ascii="Arial" w:hAnsi="Arial" w:cs="Arial"/>
        </w:rPr>
      </w:pPr>
      <w:r>
        <w:rPr>
          <w:rFonts w:ascii="Arial" w:hAnsi="Arial" w:cs="Arial"/>
        </w:rPr>
        <w:t>Tel. 02407 – 1010, Fax 02407 – 91293</w:t>
      </w:r>
    </w:p>
    <w:p w14:paraId="277932BA" w14:textId="77777777" w:rsidR="006D02E2" w:rsidRDefault="006D02E2">
      <w:pPr>
        <w:pStyle w:val="berschrift2"/>
        <w:jc w:val="center"/>
      </w:pPr>
    </w:p>
    <w:p w14:paraId="6F9BC5CF" w14:textId="77777777" w:rsidR="006D02E2" w:rsidRDefault="006D02E2">
      <w:pPr>
        <w:pStyle w:val="berschrift2"/>
      </w:pPr>
    </w:p>
    <w:p w14:paraId="460097E6" w14:textId="77777777" w:rsidR="006D02E2" w:rsidRDefault="006D02E2">
      <w:pPr>
        <w:pStyle w:val="berschrift3"/>
        <w:tabs>
          <w:tab w:val="clear" w:pos="6804"/>
          <w:tab w:val="left" w:pos="6379"/>
        </w:tabs>
        <w:rPr>
          <w:spacing w:val="-6"/>
          <w:szCs w:val="22"/>
        </w:rPr>
      </w:pPr>
      <w:r>
        <w:tab/>
      </w:r>
      <w:r>
        <w:rPr>
          <w:spacing w:val="-6"/>
          <w:szCs w:val="22"/>
        </w:rPr>
        <w:t xml:space="preserve"> </w:t>
      </w:r>
    </w:p>
    <w:p w14:paraId="1FD03C95" w14:textId="77777777" w:rsidR="006D02E2" w:rsidRDefault="006D02E2">
      <w:pPr>
        <w:pStyle w:val="berschrift3"/>
        <w:tabs>
          <w:tab w:val="clear" w:pos="6804"/>
          <w:tab w:val="left" w:pos="6379"/>
          <w:tab w:val="left" w:pos="7655"/>
        </w:tabs>
        <w:ind w:right="-108"/>
        <w:rPr>
          <w:spacing w:val="-2"/>
        </w:rPr>
      </w:pPr>
      <w:r>
        <w:tab/>
      </w:r>
    </w:p>
    <w:p w14:paraId="12B0D46F" w14:textId="77777777" w:rsidR="006D02E2" w:rsidRDefault="006D02E2">
      <w:pPr>
        <w:pStyle w:val="berschrift4"/>
        <w:rPr>
          <w:sz w:val="32"/>
        </w:rPr>
      </w:pPr>
      <w:r>
        <w:rPr>
          <w:sz w:val="32"/>
        </w:rPr>
        <w:t>Fieber</w:t>
      </w:r>
    </w:p>
    <w:p w14:paraId="24D2518F" w14:textId="77777777" w:rsidR="006D02E2" w:rsidRDefault="006D02E2">
      <w:pPr>
        <w:rPr>
          <w:rFonts w:ascii="Arial" w:hAnsi="Arial" w:cs="Arial"/>
          <w:color w:val="000000"/>
          <w:spacing w:val="-2"/>
          <w:sz w:val="24"/>
          <w:szCs w:val="28"/>
        </w:rPr>
      </w:pPr>
    </w:p>
    <w:p w14:paraId="338FAD5F" w14:textId="77777777" w:rsidR="006D02E2" w:rsidRDefault="006D02E2">
      <w:pPr>
        <w:rPr>
          <w:rFonts w:ascii="Arial" w:hAnsi="Arial" w:cs="Arial"/>
          <w:color w:val="000000"/>
          <w:spacing w:val="-2"/>
          <w:sz w:val="24"/>
          <w:szCs w:val="28"/>
        </w:rPr>
      </w:pPr>
    </w:p>
    <w:p w14:paraId="29FAE7DC" w14:textId="77777777" w:rsidR="006D02E2" w:rsidRDefault="006D02E2">
      <w:pPr>
        <w:rPr>
          <w:rFonts w:ascii="Arial" w:hAnsi="Arial" w:cs="Arial"/>
          <w:color w:val="000000"/>
          <w:spacing w:val="-2"/>
          <w:sz w:val="24"/>
          <w:szCs w:val="28"/>
        </w:rPr>
      </w:pPr>
      <w:r>
        <w:rPr>
          <w:rFonts w:ascii="Arial" w:hAnsi="Arial" w:cs="Arial"/>
          <w:color w:val="000000"/>
          <w:spacing w:val="-2"/>
          <w:sz w:val="24"/>
          <w:szCs w:val="28"/>
        </w:rPr>
        <w:t>Liebe Eltern!</w:t>
      </w:r>
    </w:p>
    <w:p w14:paraId="199DAE4D" w14:textId="77777777" w:rsidR="006D02E2" w:rsidRDefault="006D02E2">
      <w:pPr>
        <w:rPr>
          <w:rFonts w:ascii="Arial" w:hAnsi="Arial" w:cs="Arial"/>
          <w:sz w:val="24"/>
        </w:rPr>
      </w:pPr>
    </w:p>
    <w:p w14:paraId="51348F79" w14:textId="77777777" w:rsidR="006D02E2" w:rsidRDefault="006D02E2">
      <w:pPr>
        <w:rPr>
          <w:rFonts w:ascii="Arial" w:hAnsi="Arial" w:cs="Arial"/>
          <w:sz w:val="24"/>
        </w:rPr>
      </w:pPr>
      <w:r>
        <w:rPr>
          <w:rFonts w:ascii="Arial" w:hAnsi="Arial" w:cs="Arial"/>
          <w:color w:val="000000"/>
          <w:spacing w:val="2"/>
          <w:sz w:val="24"/>
          <w:szCs w:val="28"/>
        </w:rPr>
        <w:t xml:space="preserve">Ihr Kind ist an einem hochfieberhaften Infekt erkrankt. Es fühlt sich unwohl, </w:t>
      </w:r>
      <w:r>
        <w:rPr>
          <w:rFonts w:ascii="Arial" w:hAnsi="Arial" w:cs="Arial"/>
          <w:color w:val="000000"/>
          <w:spacing w:val="-2"/>
          <w:sz w:val="24"/>
          <w:szCs w:val="28"/>
        </w:rPr>
        <w:t xml:space="preserve">atmet schneller als üblich und sein Herz schlägt sehr schnell. Mit dieser Reaktion </w:t>
      </w:r>
      <w:r>
        <w:rPr>
          <w:rFonts w:ascii="Arial" w:hAnsi="Arial" w:cs="Arial"/>
          <w:color w:val="000000"/>
          <w:spacing w:val="-1"/>
          <w:sz w:val="24"/>
          <w:szCs w:val="28"/>
        </w:rPr>
        <w:t xml:space="preserve">wehrt sich der Körper gegen Krankheitserreger. Fieber ist also zunächst eine </w:t>
      </w:r>
      <w:r>
        <w:rPr>
          <w:rFonts w:ascii="Arial" w:hAnsi="Arial" w:cs="Arial"/>
          <w:color w:val="000000"/>
          <w:spacing w:val="-2"/>
          <w:sz w:val="24"/>
          <w:szCs w:val="28"/>
        </w:rPr>
        <w:t xml:space="preserve">natürliche Abwehrreaktion des Körpers. Kinder fiebern heftiger und höher als </w:t>
      </w:r>
      <w:r>
        <w:rPr>
          <w:rFonts w:ascii="Arial" w:hAnsi="Arial" w:cs="Arial"/>
          <w:color w:val="000000"/>
          <w:sz w:val="24"/>
          <w:szCs w:val="28"/>
        </w:rPr>
        <w:t xml:space="preserve">Erwachsene. Ein ansonsten gesundes Kind kann bis &gt; 39 Grad fiebern, ohne dass </w:t>
      </w:r>
      <w:r>
        <w:rPr>
          <w:rFonts w:ascii="Arial" w:hAnsi="Arial" w:cs="Arial"/>
          <w:color w:val="000000"/>
          <w:spacing w:val="10"/>
          <w:sz w:val="24"/>
          <w:szCs w:val="28"/>
        </w:rPr>
        <w:t xml:space="preserve">es akut gefährdet ist. Deshalb sollte man das Fieber nicht sofort mit </w:t>
      </w:r>
      <w:r>
        <w:rPr>
          <w:rFonts w:ascii="Arial" w:hAnsi="Arial" w:cs="Arial"/>
          <w:color w:val="000000"/>
          <w:spacing w:val="-2"/>
          <w:sz w:val="24"/>
          <w:szCs w:val="28"/>
        </w:rPr>
        <w:t>Medikamenten, wie z. B. einem Fieberzäpfchen, unterdrücken.</w:t>
      </w:r>
    </w:p>
    <w:p w14:paraId="6870E414" w14:textId="77777777" w:rsidR="006D02E2" w:rsidRDefault="006D02E2">
      <w:pPr>
        <w:rPr>
          <w:rFonts w:ascii="Arial" w:hAnsi="Arial" w:cs="Arial"/>
          <w:color w:val="000000"/>
          <w:spacing w:val="-3"/>
          <w:sz w:val="24"/>
          <w:szCs w:val="28"/>
        </w:rPr>
      </w:pPr>
    </w:p>
    <w:p w14:paraId="4DEACC46" w14:textId="77777777" w:rsidR="006D02E2" w:rsidRDefault="006D02E2">
      <w:pPr>
        <w:rPr>
          <w:rFonts w:ascii="Arial" w:hAnsi="Arial" w:cs="Arial"/>
          <w:sz w:val="24"/>
        </w:rPr>
      </w:pPr>
      <w:r>
        <w:rPr>
          <w:rFonts w:ascii="Arial" w:hAnsi="Arial" w:cs="Arial"/>
          <w:color w:val="000000"/>
          <w:spacing w:val="-2"/>
          <w:sz w:val="24"/>
          <w:szCs w:val="28"/>
        </w:rPr>
        <w:t>Am besten helfen Sie Ihrem Kind zunächst, indem es Ruhe hat und viel zu trinken bekommt. Der Körper benötigt bei Fieber eine erhöhte Flüssigkeitsmenge. Sorgen Sie also für eine ausreichende Trinkmenge, am besten in Form von leicht gesüßtem Tee oder stark verdünntem Obstsaft, aber sind Sie nicht beunruhigt, wenn Ihr Kind nicht essen will. Niemand hat bei Fieber großen Appetit.</w:t>
      </w:r>
    </w:p>
    <w:p w14:paraId="43AB80AE" w14:textId="77777777" w:rsidR="006D02E2" w:rsidRDefault="006D02E2">
      <w:pPr>
        <w:rPr>
          <w:rFonts w:ascii="Arial" w:hAnsi="Arial" w:cs="Arial"/>
          <w:color w:val="000000"/>
          <w:spacing w:val="-2"/>
          <w:sz w:val="24"/>
          <w:szCs w:val="28"/>
        </w:rPr>
      </w:pPr>
    </w:p>
    <w:p w14:paraId="25747897" w14:textId="77777777" w:rsidR="006D02E2" w:rsidRDefault="006D02E2">
      <w:pPr>
        <w:rPr>
          <w:rFonts w:ascii="Arial" w:hAnsi="Arial" w:cs="Arial"/>
          <w:sz w:val="24"/>
        </w:rPr>
      </w:pPr>
      <w:r>
        <w:rPr>
          <w:rFonts w:ascii="Arial" w:hAnsi="Arial" w:cs="Arial"/>
          <w:color w:val="000000"/>
          <w:spacing w:val="-2"/>
          <w:sz w:val="24"/>
          <w:szCs w:val="28"/>
        </w:rPr>
        <w:t>Im Gegensatz zu Erwachsenen kann ein Kind seine Körpertemperatur noch nicht durch Schwitzen ausreichend regulieren. Es muss deshalb die Möglichkeit haben, die Hitze seines Körpers nach außen abzugeben. Sie sollten deshalb Ihr Kind nur ganz leicht bekleiden und es nicht oder nur mit einem leichten Tuch zudecken. Eventuell helfen auch bei warmen Armen und Beinen lauwarme Wadenwickel oder eine kühle Nackenwickel , sofern Ihr Kind das toleriert .</w:t>
      </w:r>
    </w:p>
    <w:p w14:paraId="0043097C" w14:textId="77777777" w:rsidR="006D02E2" w:rsidRDefault="006D02E2">
      <w:pPr>
        <w:rPr>
          <w:rFonts w:ascii="Arial" w:hAnsi="Arial" w:cs="Arial"/>
          <w:color w:val="000000"/>
          <w:spacing w:val="3"/>
          <w:sz w:val="24"/>
          <w:szCs w:val="28"/>
        </w:rPr>
      </w:pPr>
    </w:p>
    <w:p w14:paraId="26CF783F" w14:textId="77777777" w:rsidR="006D02E2" w:rsidRDefault="006D02E2">
      <w:pPr>
        <w:rPr>
          <w:rFonts w:ascii="Arial" w:hAnsi="Arial" w:cs="Arial"/>
          <w:sz w:val="24"/>
        </w:rPr>
      </w:pPr>
      <w:r>
        <w:rPr>
          <w:rFonts w:ascii="Arial" w:hAnsi="Arial" w:cs="Arial"/>
          <w:color w:val="000000"/>
          <w:spacing w:val="-2"/>
          <w:sz w:val="24"/>
          <w:szCs w:val="28"/>
        </w:rPr>
        <w:t>Nur wenn diese Maßnahmen nicht ausreichen, die Temperatur über 39 Grad bleibt und das Kind sich sehr unwohl fühlt, sollten Sie ihm ein Fieberzäpfchen geben. Wahrscheinlich fühlt sich Ihr Kind besser, sobald die Temperatur sinkt. Bessert sich das Befinden des Kindes nach Absinken des Fiebers nicht, sollten noch weitere Krankheitszeichen, wie starke Schmerzen, Hautflecken, Erbrechen oder heftiger Husten hinzukommen, sollten Sie sich mit uns oder falls nicht erreichbar, mit einem diensthabenden Arzt in Verbindung setzen.</w:t>
      </w:r>
    </w:p>
    <w:p w14:paraId="0044C416" w14:textId="77777777" w:rsidR="006D02E2" w:rsidRDefault="006D02E2">
      <w:pPr>
        <w:rPr>
          <w:rFonts w:ascii="Arial" w:hAnsi="Arial" w:cs="Arial"/>
          <w:color w:val="000000"/>
          <w:spacing w:val="-4"/>
          <w:sz w:val="24"/>
          <w:szCs w:val="28"/>
        </w:rPr>
      </w:pPr>
    </w:p>
    <w:p w14:paraId="69232E85" w14:textId="77777777" w:rsidR="006D02E2" w:rsidRDefault="006D02E2">
      <w:pPr>
        <w:rPr>
          <w:rFonts w:ascii="Arial" w:hAnsi="Arial" w:cs="Arial"/>
          <w:color w:val="000000"/>
          <w:spacing w:val="-4"/>
          <w:sz w:val="24"/>
          <w:szCs w:val="28"/>
        </w:rPr>
      </w:pPr>
    </w:p>
    <w:p w14:paraId="05BC9CCE" w14:textId="77777777" w:rsidR="006D02E2" w:rsidRDefault="006D02E2">
      <w:pPr>
        <w:rPr>
          <w:rFonts w:ascii="Arial" w:hAnsi="Arial" w:cs="Arial"/>
          <w:color w:val="000000"/>
          <w:spacing w:val="-4"/>
          <w:sz w:val="24"/>
          <w:szCs w:val="28"/>
        </w:rPr>
      </w:pPr>
    </w:p>
    <w:p w14:paraId="2FD84FB2" w14:textId="77777777" w:rsidR="006D02E2" w:rsidRDefault="006D02E2">
      <w:pPr>
        <w:rPr>
          <w:rFonts w:ascii="Arial" w:hAnsi="Arial" w:cs="Arial"/>
          <w:color w:val="000000"/>
          <w:spacing w:val="-4"/>
          <w:sz w:val="24"/>
          <w:szCs w:val="28"/>
        </w:rPr>
      </w:pPr>
    </w:p>
    <w:p w14:paraId="187636BC" w14:textId="77777777" w:rsidR="006D02E2" w:rsidRDefault="006D02E2">
      <w:pPr>
        <w:rPr>
          <w:rFonts w:ascii="Arial" w:hAnsi="Arial" w:cs="Arial"/>
          <w:sz w:val="24"/>
        </w:rPr>
      </w:pPr>
      <w:r>
        <w:rPr>
          <w:rFonts w:ascii="Arial" w:hAnsi="Arial" w:cs="Arial"/>
          <w:color w:val="000000"/>
          <w:sz w:val="24"/>
          <w:szCs w:val="28"/>
        </w:rPr>
        <w:tab/>
      </w:r>
      <w:r>
        <w:rPr>
          <w:rFonts w:ascii="Arial" w:hAnsi="Arial" w:cs="Arial"/>
          <w:color w:val="000000"/>
          <w:sz w:val="24"/>
          <w:szCs w:val="28"/>
        </w:rPr>
        <w:tab/>
      </w:r>
      <w:r>
        <w:rPr>
          <w:rFonts w:ascii="Arial" w:hAnsi="Arial" w:cs="Arial"/>
          <w:color w:val="000000"/>
          <w:sz w:val="24"/>
          <w:szCs w:val="28"/>
        </w:rPr>
        <w:tab/>
      </w:r>
      <w:r>
        <w:rPr>
          <w:rFonts w:ascii="Arial" w:hAnsi="Arial" w:cs="Arial"/>
          <w:color w:val="000000"/>
          <w:sz w:val="24"/>
          <w:szCs w:val="28"/>
        </w:rPr>
        <w:tab/>
      </w:r>
      <w:r>
        <w:rPr>
          <w:rFonts w:ascii="Arial" w:hAnsi="Arial" w:cs="Arial"/>
          <w:color w:val="000000"/>
          <w:sz w:val="24"/>
          <w:szCs w:val="28"/>
        </w:rPr>
        <w:tab/>
      </w:r>
    </w:p>
    <w:sectPr w:rsidR="006D02E2">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202" w:right="1588" w:bottom="357" w:left="1213" w:header="720" w:footer="284"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B5D5" w14:textId="77777777" w:rsidR="0014019E" w:rsidRDefault="0014019E">
      <w:r>
        <w:separator/>
      </w:r>
    </w:p>
  </w:endnote>
  <w:endnote w:type="continuationSeparator" w:id="0">
    <w:p w14:paraId="75838175" w14:textId="77777777" w:rsidR="0014019E" w:rsidRDefault="0014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F287" w14:textId="77777777" w:rsidR="006D02E2" w:rsidRDefault="006D02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D394" w14:textId="77777777" w:rsidR="006D02E2" w:rsidRDefault="006D02E2">
    <w:pPr>
      <w:pStyle w:val="berschrift3"/>
      <w:tabs>
        <w:tab w:val="left" w:pos="6379"/>
      </w:tabs>
      <w:rPr>
        <w:rFonts w:eastAsia="Arial Unicode MS"/>
        <w:sz w:val="16"/>
      </w:rPr>
    </w:pPr>
    <w:r>
      <w:rPr>
        <w:sz w:val="16"/>
      </w:rPr>
      <w:tab/>
    </w:r>
  </w:p>
  <w:p w14:paraId="4D6B8E76" w14:textId="77777777" w:rsidR="006D02E2" w:rsidRDefault="006D02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54EF1" w14:textId="77777777" w:rsidR="006D02E2" w:rsidRDefault="006D02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48B9F" w14:textId="77777777" w:rsidR="0014019E" w:rsidRDefault="0014019E">
      <w:r>
        <w:separator/>
      </w:r>
    </w:p>
  </w:footnote>
  <w:footnote w:type="continuationSeparator" w:id="0">
    <w:p w14:paraId="34F041E5" w14:textId="77777777" w:rsidR="0014019E" w:rsidRDefault="0014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1044" w14:textId="77777777" w:rsidR="006D02E2" w:rsidRDefault="006D02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01A70" w14:textId="77777777" w:rsidR="006D02E2" w:rsidRDefault="006D02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A07B" w14:textId="77777777" w:rsidR="006D02E2" w:rsidRDefault="006D02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name" w:val="F:\QUINCY\WINDATA\WWDOK\P00154\V000BY0002.doc"/>
    <w:docVar w:name="IsQuincyDoc" w:val="ja"/>
    <w:docVar w:name="merkstring" w:val=" 15480~~ 0~~ 0~~F:\QUINCY\WINDATA\WWDOK\P00154\V000BY0002~~Fieber~~~~0CCB7D3A80D511EB94371831BF44D823~~"/>
    <w:docVar w:name="name" w:val="Tim Schwartzenberg"/>
    <w:docVar w:name="neu" w:val="X"/>
    <w:docVar w:name="patnr" w:val="15480"/>
    <w:docVar w:name="typ" w:val="WW16.0"/>
  </w:docVars>
  <w:rsids>
    <w:rsidRoot w:val="0014019E"/>
    <w:rsid w:val="0014019E"/>
    <w:rsid w:val="006D02E2"/>
    <w:rsid w:val="00BB5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6E1C7"/>
  <w15:chartTrackingRefBased/>
  <w15:docId w15:val="{DF429B03-7076-414D-A2B6-B8CA197B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pPr>
  </w:style>
  <w:style w:type="paragraph" w:styleId="berschrift1">
    <w:name w:val="heading 1"/>
    <w:basedOn w:val="Standard"/>
    <w:next w:val="Standard"/>
    <w:qFormat/>
    <w:pPr>
      <w:keepNext/>
      <w:shd w:val="clear" w:color="auto" w:fill="FFFFFF"/>
      <w:ind w:left="19"/>
      <w:outlineLvl w:val="0"/>
    </w:pPr>
    <w:rPr>
      <w:rFonts w:ascii="Arial" w:hAnsi="Arial" w:cs="Arial"/>
      <w:color w:val="000000"/>
      <w:spacing w:val="-2"/>
      <w:sz w:val="28"/>
      <w:szCs w:val="28"/>
    </w:rPr>
  </w:style>
  <w:style w:type="paragraph" w:styleId="berschrift2">
    <w:name w:val="heading 2"/>
    <w:basedOn w:val="Standard"/>
    <w:next w:val="Standard"/>
    <w:qFormat/>
    <w:pPr>
      <w:keepNext/>
      <w:outlineLvl w:val="1"/>
    </w:pPr>
    <w:rPr>
      <w:rFonts w:ascii="Arial" w:hAnsi="Arial" w:cs="Arial"/>
      <w:sz w:val="24"/>
    </w:rPr>
  </w:style>
  <w:style w:type="paragraph" w:styleId="berschrift3">
    <w:name w:val="heading 3"/>
    <w:basedOn w:val="Standard"/>
    <w:next w:val="Standard"/>
    <w:qFormat/>
    <w:pPr>
      <w:keepNext/>
      <w:tabs>
        <w:tab w:val="left" w:pos="6804"/>
      </w:tabs>
      <w:outlineLvl w:val="2"/>
    </w:pPr>
    <w:rPr>
      <w:rFonts w:ascii="Arial" w:hAnsi="Arial" w:cs="Arial"/>
      <w:color w:val="000000"/>
      <w:spacing w:val="-3"/>
      <w:sz w:val="24"/>
      <w:szCs w:val="28"/>
    </w:rPr>
  </w:style>
  <w:style w:type="paragraph" w:styleId="berschrift4">
    <w:name w:val="heading 4"/>
    <w:basedOn w:val="Standard"/>
    <w:next w:val="Standard"/>
    <w:qFormat/>
    <w:pPr>
      <w:keepNext/>
      <w:shd w:val="clear" w:color="auto" w:fill="D9D9D9"/>
      <w:tabs>
        <w:tab w:val="left" w:pos="9072"/>
      </w:tabs>
      <w:jc w:val="center"/>
      <w:outlineLvl w:val="3"/>
    </w:pPr>
    <w:rPr>
      <w:rFonts w:ascii="Arial" w:hAnsi="Arial" w:cs="Arial"/>
      <w:b/>
      <w:bCs/>
      <w:color w:val="000000"/>
      <w:spacing w:val="-2"/>
      <w:sz w:val="24"/>
      <w:szCs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Beschriftung">
    <w:name w:val="caption"/>
    <w:basedOn w:val="Standard"/>
    <w:next w:val="Standard"/>
    <w:qFormat/>
    <w:pPr>
      <w:widowControl/>
      <w:autoSpaceDE/>
      <w:autoSpaceDN/>
      <w:adjustRightInd/>
      <w:jc w:val="center"/>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QUINCY\WINDATA\WWDOK\VORLAGEN\16_04_2010_14_13_Datenblatt_Fieb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16_04_2010_14_13_Datenblatt_Fieber</Template>
  <TotalTime>0</TotalTime>
  <Pages>1</Pages>
  <Words>309</Words>
  <Characters>1759</Characters>
  <Application>Microsoft Office Word</Application>
  <DocSecurity>0</DocSecurity>
  <Lines>47</Lines>
  <Paragraphs>11</Paragraphs>
  <ScaleCrop>false</ScaleCrop>
  <HeadingPairs>
    <vt:vector size="2" baseType="variant">
      <vt:variant>
        <vt:lpstr>Titel</vt:lpstr>
      </vt:variant>
      <vt:variant>
        <vt:i4>1</vt:i4>
      </vt:variant>
    </vt:vector>
  </HeadingPairs>
  <TitlesOfParts>
    <vt:vector size="1" baseType="lpstr">
      <vt:lpstr>Dr</vt:lpstr>
    </vt:vector>
  </TitlesOfParts>
  <Company>bb</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Tim Schwartzenberg</dc:subject>
  <dc:creator>A1</dc:creator>
  <cp:keywords/>
  <dc:description/>
  <cp:lastModifiedBy>A1</cp:lastModifiedBy>
  <cp:revision>1</cp:revision>
  <cp:lastPrinted>2010-01-08T12:12:00Z</cp:lastPrinted>
  <dcterms:created xsi:type="dcterms:W3CDTF">2021-03-09T12:43:00Z</dcterms:created>
  <dcterms:modified xsi:type="dcterms:W3CDTF">2021-03-09T12:44:00Z</dcterms:modified>
</cp:coreProperties>
</file>